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FF4" w:rsidRPr="008E792C" w:rsidRDefault="00B05353" w:rsidP="00B04FF4">
      <w:pPr>
        <w:pStyle w:val="ConsPlusTitle"/>
        <w:ind w:right="111"/>
        <w:jc w:val="right"/>
        <w:outlineLvl w:val="0"/>
        <w:rPr>
          <w:rFonts w:ascii="Times New Roman" w:hAnsi="Times New Roman" w:cs="Times New Roman"/>
          <w:b w:val="0"/>
        </w:rPr>
      </w:pPr>
      <w:r w:rsidRPr="00D33770">
        <w:rPr>
          <w:rFonts w:ascii="Times New Roman" w:hAnsi="Times New Roman" w:cs="Times New Roman"/>
          <w:b w:val="0"/>
          <w:color w:val="FF000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r w:rsidR="00B04FF4" w:rsidRPr="008E792C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25"/>
        <w:gridCol w:w="5795"/>
      </w:tblGrid>
      <w:tr w:rsidR="008E792C" w:rsidRPr="008E792C" w:rsidTr="00CF0185">
        <w:tc>
          <w:tcPr>
            <w:tcW w:w="3180" w:type="pct"/>
          </w:tcPr>
          <w:p w:rsidR="00B04FF4" w:rsidRPr="008E792C" w:rsidRDefault="00B04FF4" w:rsidP="00CF0185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20" w:type="pct"/>
          </w:tcPr>
          <w:p w:rsidR="008E792C" w:rsidRPr="008E792C" w:rsidRDefault="00B04FF4" w:rsidP="00CF0185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  <w:sz w:val="20"/>
              </w:rPr>
            </w:pPr>
            <w:r w:rsidRPr="008E792C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Московской области от 14.11.2022 г. №296 (с изменениями и дополнениями, утвержденными постановлением администрации ЗАТО г. о. Молодёжный от 03.03.2023 №59, от 23.06.2023 №168, от 09.08.2023 №200, от 06.09.2023 №218, от 07.12.2023 №292, от 27.12.2023 №324, от 18.01.2024 №16, от 28.03.2024 №81, от 26.04.2024 №111, от 07.06.2024 №157, от 04.09.2024 №226, от 16.09.2024 №248, от 12.12.2024 №327, от 24.12.2024 №339, от 28.12.2024 №344, от 29.01.2025 №19, от 20.03.2025 №52, от 27.03.2025 №64, от 08.08.2025 №190</w:t>
            </w:r>
            <w:r w:rsidR="008E792C" w:rsidRPr="008E792C">
              <w:rPr>
                <w:rFonts w:ascii="Times New Roman" w:hAnsi="Times New Roman" w:cs="Times New Roman"/>
                <w:b w:val="0"/>
                <w:sz w:val="20"/>
              </w:rPr>
              <w:t>,</w:t>
            </w:r>
          </w:p>
          <w:p w:rsidR="00B04FF4" w:rsidRPr="008E792C" w:rsidRDefault="008E792C" w:rsidP="00CF0185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8E792C">
              <w:rPr>
                <w:rFonts w:ascii="Times New Roman" w:hAnsi="Times New Roman" w:cs="Times New Roman"/>
                <w:b w:val="0"/>
                <w:sz w:val="20"/>
              </w:rPr>
              <w:t>от 07.11.2025 № 281</w:t>
            </w:r>
            <w:r w:rsidR="00B04FF4" w:rsidRPr="008E792C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bookmarkEnd w:id="0"/>
    <w:p w:rsidR="00466F41" w:rsidRPr="00F20641" w:rsidRDefault="00466F41" w:rsidP="00B04FF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F20641">
        <w:rPr>
          <w:rFonts w:ascii="Times New Roman" w:hAnsi="Times New Roman" w:cs="Times New Roman"/>
          <w:sz w:val="28"/>
          <w:szCs w:val="24"/>
        </w:rPr>
        <w:t>П</w:t>
      </w:r>
      <w:hyperlink r:id="rId7" w:history="1">
        <w:r w:rsidRPr="00F20641">
          <w:rPr>
            <w:rFonts w:ascii="Times New Roman" w:hAnsi="Times New Roman" w:cs="Times New Roman"/>
            <w:sz w:val="28"/>
            <w:szCs w:val="24"/>
          </w:rPr>
          <w:t>аспорт</w:t>
        </w:r>
      </w:hyperlink>
      <w:r w:rsidRPr="00F20641">
        <w:rPr>
          <w:rFonts w:ascii="Times New Roman" w:hAnsi="Times New Roman" w:cs="Times New Roman"/>
          <w:sz w:val="28"/>
          <w:szCs w:val="24"/>
        </w:rPr>
        <w:t xml:space="preserve"> муниципальной программы </w:t>
      </w:r>
    </w:p>
    <w:p w:rsidR="00825746" w:rsidRPr="00975B6D" w:rsidRDefault="00466F41" w:rsidP="00466F41">
      <w:pPr>
        <w:pStyle w:val="ConsPlusNormal"/>
        <w:ind w:firstLine="539"/>
        <w:jc w:val="center"/>
        <w:rPr>
          <w:rFonts w:ascii="Times New Roman" w:hAnsi="Times New Roman" w:cstheme="minorBidi"/>
          <w:b/>
          <w:color w:val="000000"/>
          <w:sz w:val="28"/>
          <w:szCs w:val="28"/>
        </w:rPr>
      </w:pPr>
      <w:r w:rsidRPr="00975B6D">
        <w:rPr>
          <w:rFonts w:ascii="Times New Roman" w:hAnsi="Times New Roman" w:cstheme="minorBidi"/>
          <w:b/>
          <w:color w:val="000000"/>
          <w:sz w:val="28"/>
          <w:szCs w:val="28"/>
        </w:rPr>
        <w:t>«</w:t>
      </w:r>
      <w:r w:rsidR="00EC3E05" w:rsidRPr="00975B6D">
        <w:rPr>
          <w:rFonts w:ascii="Times New Roman" w:hAnsi="Times New Roman" w:cstheme="minorBidi"/>
          <w:b/>
          <w:color w:val="000000"/>
          <w:sz w:val="28"/>
          <w:szCs w:val="28"/>
        </w:rPr>
        <w:t>Развитие инженерной инфраструктуры и энергоэффективности</w:t>
      </w:r>
      <w:r w:rsidRPr="00975B6D">
        <w:rPr>
          <w:rFonts w:ascii="Times New Roman" w:hAnsi="Times New Roman" w:cstheme="minorBidi"/>
          <w:b/>
          <w:color w:val="000000"/>
          <w:sz w:val="28"/>
          <w:szCs w:val="28"/>
        </w:rPr>
        <w:t>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0"/>
        <w:gridCol w:w="1546"/>
        <w:gridCol w:w="1406"/>
        <w:gridCol w:w="1406"/>
        <w:gridCol w:w="1546"/>
        <w:gridCol w:w="1461"/>
        <w:gridCol w:w="1378"/>
        <w:gridCol w:w="1507"/>
        <w:gridCol w:w="1285"/>
        <w:gridCol w:w="1194"/>
      </w:tblGrid>
      <w:tr w:rsidR="00065870" w:rsidRPr="003F6936" w:rsidTr="007E6023">
        <w:tc>
          <w:tcPr>
            <w:tcW w:w="2580" w:type="dxa"/>
          </w:tcPr>
          <w:p w:rsidR="00065870" w:rsidRPr="001F4939" w:rsidRDefault="00466F41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7A3CE5">
              <w:rPr>
                <w:rFonts w:cs="Times New Roman"/>
                <w:b/>
                <w:szCs w:val="24"/>
              </w:rPr>
              <w:t xml:space="preserve"> </w:t>
            </w:r>
            <w:r w:rsidR="00065870" w:rsidRPr="001F4939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729" w:type="dxa"/>
            <w:gridSpan w:val="9"/>
          </w:tcPr>
          <w:p w:rsidR="00065870" w:rsidRPr="00CF5D31" w:rsidRDefault="00CF5D31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F5D31">
              <w:rPr>
                <w:rFonts w:eastAsia="Times New Roman"/>
                <w:color w:val="000000"/>
                <w:sz w:val="22"/>
                <w:lang w:eastAsia="ru-RU"/>
              </w:rPr>
              <w:t xml:space="preserve">Заместитель Главы </w:t>
            </w:r>
            <w:r w:rsidR="009D37F1">
              <w:rPr>
                <w:rFonts w:eastAsia="Times New Roman"/>
                <w:color w:val="000000"/>
                <w:sz w:val="22"/>
                <w:lang w:eastAsia="ru-RU"/>
              </w:rPr>
              <w:t>городского округа</w:t>
            </w:r>
          </w:p>
        </w:tc>
      </w:tr>
      <w:tr w:rsidR="00065870" w:rsidRPr="003F6936" w:rsidTr="007E6023">
        <w:tc>
          <w:tcPr>
            <w:tcW w:w="2580" w:type="dxa"/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729" w:type="dxa"/>
            <w:gridSpan w:val="9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065870" w:rsidRPr="003F6936" w:rsidTr="007E6023">
        <w:tc>
          <w:tcPr>
            <w:tcW w:w="2580" w:type="dxa"/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729" w:type="dxa"/>
            <w:gridSpan w:val="9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оздание условий для дальнейшего развития и модернизации коммунального компл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екса ЗАТО городской округ Молодё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жный Московской области, позв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оляющих повысить качество предо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ставляемых услуг населению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2.</w:t>
            </w:r>
            <w:r w:rsidR="00825746">
              <w:rPr>
                <w:rFonts w:cs="Times New Roman"/>
                <w:sz w:val="22"/>
              </w:rPr>
              <w:t xml:space="preserve">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П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овышение энергетической эффективности объектов бюджетной сферы и многоквартирных домов</w:t>
            </w:r>
          </w:p>
          <w:p w:rsidR="00065870" w:rsidRPr="003F6936" w:rsidRDefault="00065870" w:rsidP="0082574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cs="Times New Roman"/>
                <w:sz w:val="22"/>
              </w:rPr>
              <w:t xml:space="preserve">3.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нижение среднего уровня физического износа объектов коммунальной инфраструктуры и многоква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ртирных домов на территории муниципального образования</w:t>
            </w:r>
          </w:p>
        </w:tc>
      </w:tr>
      <w:tr w:rsidR="00065870" w:rsidRPr="003F6936" w:rsidTr="007E6023">
        <w:tc>
          <w:tcPr>
            <w:tcW w:w="2580" w:type="dxa"/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729" w:type="dxa"/>
            <w:gridSpan w:val="9"/>
          </w:tcPr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 3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Объекты теплоснабжения, инженерные коммуникации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5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8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полномочий в сфере жилищно-коммунального хозяйства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65870" w:rsidRPr="003F6936" w:rsidTr="007E6023">
        <w:tc>
          <w:tcPr>
            <w:tcW w:w="2580" w:type="dxa"/>
            <w:vMerge w:val="restart"/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1F4939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729" w:type="dxa"/>
            <w:gridSpan w:val="9"/>
            <w:vAlign w:val="center"/>
          </w:tcPr>
          <w:p w:rsidR="00065870" w:rsidRPr="003F6936" w:rsidRDefault="00825746" w:rsidP="006F643C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3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П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 xml:space="preserve">роведения первоочередных мероприятий по восстановлению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 xml:space="preserve">инфраструктуры военных городков,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капитальные вложения в объекты социальной и инженерной инфраструктуры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;</w:t>
            </w:r>
            <w:r w:rsidR="006F643C">
              <w:t xml:space="preserve"> </w:t>
            </w:r>
            <w:r w:rsidR="006F643C">
              <w:rPr>
                <w:sz w:val="22"/>
              </w:rPr>
              <w:t xml:space="preserve">реализация мероприятий по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улучшению качества коммунальных услуг, предоставляемых населению</w:t>
            </w:r>
          </w:p>
        </w:tc>
      </w:tr>
      <w:tr w:rsidR="00065870" w:rsidRPr="003F6936" w:rsidTr="007E6023">
        <w:tc>
          <w:tcPr>
            <w:tcW w:w="2580" w:type="dxa"/>
            <w:vMerge/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729" w:type="dxa"/>
            <w:gridSpan w:val="9"/>
            <w:vAlign w:val="center"/>
          </w:tcPr>
          <w:p w:rsidR="00065870" w:rsidRPr="003F6936" w:rsidRDefault="00825746" w:rsidP="00CA1750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5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Реализация энергосберегающих мероприятий</w:t>
            </w:r>
            <w:r w:rsidR="00CA1750">
              <w:t xml:space="preserve"> </w:t>
            </w:r>
            <w:r w:rsidR="00CA1750">
              <w:rPr>
                <w:sz w:val="22"/>
              </w:rPr>
              <w:t xml:space="preserve">по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повышению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 энергетическ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ой эффективности бюджетных учреждений и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>объектов коммунальной инфраструктуры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 муниципального образования;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организация учета используемых энергетических ресурсов в жилищном фонде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на территории городского округа</w:t>
            </w:r>
          </w:p>
        </w:tc>
      </w:tr>
      <w:tr w:rsidR="00065870" w:rsidRPr="003F6936" w:rsidTr="007E6023">
        <w:tc>
          <w:tcPr>
            <w:tcW w:w="2580" w:type="dxa"/>
            <w:vMerge/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729" w:type="dxa"/>
            <w:gridSpan w:val="9"/>
            <w:vAlign w:val="center"/>
          </w:tcPr>
          <w:p w:rsidR="00065870" w:rsidRPr="003F6936" w:rsidRDefault="00825746" w:rsidP="00DA3013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8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1F4939" w:rsidRPr="001F4939">
              <w:rPr>
                <w:rFonts w:eastAsia="Times New Roman"/>
                <w:color w:val="000000" w:themeColor="text1"/>
                <w:sz w:val="22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</w:t>
            </w:r>
          </w:p>
        </w:tc>
      </w:tr>
      <w:tr w:rsidR="00065870" w:rsidRPr="003F6936" w:rsidTr="007E6023">
        <w:tc>
          <w:tcPr>
            <w:tcW w:w="2580" w:type="dxa"/>
            <w:vMerge w:val="restart"/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729" w:type="dxa"/>
            <w:gridSpan w:val="9"/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7E6023" w:rsidRPr="003F6936" w:rsidTr="007E6023">
        <w:tc>
          <w:tcPr>
            <w:tcW w:w="2580" w:type="dxa"/>
            <w:vMerge/>
          </w:tcPr>
          <w:p w:rsidR="007E6023" w:rsidRPr="001F4939" w:rsidRDefault="007E6023" w:rsidP="007E602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46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406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2023 год</w:t>
            </w:r>
          </w:p>
        </w:tc>
        <w:tc>
          <w:tcPr>
            <w:tcW w:w="1406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2024 год</w:t>
            </w:r>
          </w:p>
        </w:tc>
        <w:tc>
          <w:tcPr>
            <w:tcW w:w="1546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2025 год</w:t>
            </w:r>
          </w:p>
        </w:tc>
        <w:tc>
          <w:tcPr>
            <w:tcW w:w="1461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2026 год</w:t>
            </w:r>
          </w:p>
        </w:tc>
        <w:tc>
          <w:tcPr>
            <w:tcW w:w="1378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2027 год</w:t>
            </w:r>
          </w:p>
        </w:tc>
        <w:tc>
          <w:tcPr>
            <w:tcW w:w="1507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2028 год</w:t>
            </w:r>
          </w:p>
        </w:tc>
        <w:tc>
          <w:tcPr>
            <w:tcW w:w="1285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2029 год</w:t>
            </w:r>
          </w:p>
        </w:tc>
        <w:tc>
          <w:tcPr>
            <w:tcW w:w="1194" w:type="dxa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2030 год</w:t>
            </w:r>
          </w:p>
        </w:tc>
      </w:tr>
      <w:tr w:rsidR="007E6023" w:rsidRPr="003F6936" w:rsidTr="007E6023">
        <w:tc>
          <w:tcPr>
            <w:tcW w:w="2580" w:type="dxa"/>
            <w:vAlign w:val="center"/>
          </w:tcPr>
          <w:p w:rsidR="007E6023" w:rsidRDefault="007E6023" w:rsidP="007E6023">
            <w:pPr>
              <w:rPr>
                <w:sz w:val="22"/>
              </w:rPr>
            </w:pPr>
            <w:r>
              <w:rPr>
                <w:sz w:val="22"/>
              </w:rPr>
              <w:t xml:space="preserve">Всего, в том числе по </w:t>
            </w:r>
            <w:r>
              <w:rPr>
                <w:sz w:val="22"/>
              </w:rPr>
              <w:lastRenderedPageBreak/>
              <w:t>годам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lastRenderedPageBreak/>
              <w:t>303351,89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25998,40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78940,70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100100,11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1000,00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97312,68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</w:tr>
      <w:tr w:rsidR="007E6023" w:rsidRPr="003F6936" w:rsidTr="007E6023">
        <w:tc>
          <w:tcPr>
            <w:tcW w:w="2580" w:type="dxa"/>
            <w:vAlign w:val="center"/>
          </w:tcPr>
          <w:p w:rsidR="007E6023" w:rsidRDefault="007E6023" w:rsidP="007E6023">
            <w:pPr>
              <w:rPr>
                <w:sz w:val="22"/>
              </w:rPr>
            </w:pPr>
            <w:r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273800,11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23996,14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68938,04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92506,02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88359,91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</w:tr>
      <w:tr w:rsidR="007E6023" w:rsidRPr="003F6936" w:rsidTr="007E6023">
        <w:tc>
          <w:tcPr>
            <w:tcW w:w="2580" w:type="dxa"/>
            <w:vAlign w:val="center"/>
          </w:tcPr>
          <w:p w:rsidR="007E6023" w:rsidRDefault="007E6023" w:rsidP="007E6023">
            <w:pPr>
              <w:rPr>
                <w:sz w:val="22"/>
              </w:rPr>
            </w:pPr>
            <w:r>
              <w:rPr>
                <w:sz w:val="22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29551,78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2002,26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10002,66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7594,09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1000,00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8952,77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E6023" w:rsidRPr="007E6023" w:rsidRDefault="007E6023" w:rsidP="007E6023">
            <w:pPr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7E6023">
              <w:rPr>
                <w:rFonts w:eastAsia="Times New Roman"/>
                <w:color w:val="000000" w:themeColor="text1"/>
                <w:sz w:val="22"/>
              </w:rPr>
              <w:t>0,00</w:t>
            </w:r>
          </w:p>
        </w:tc>
      </w:tr>
    </w:tbl>
    <w:p w:rsidR="0031237D" w:rsidRDefault="0031237D" w:rsidP="00F2064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sectPr w:rsidR="0031237D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B7C" w:rsidRDefault="00CD6B7C" w:rsidP="00466F41">
      <w:r>
        <w:separator/>
      </w:r>
    </w:p>
  </w:endnote>
  <w:endnote w:type="continuationSeparator" w:id="0">
    <w:p w:rsidR="00CD6B7C" w:rsidRDefault="00CD6B7C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B7C" w:rsidRDefault="00CD6B7C" w:rsidP="00466F41">
      <w:r>
        <w:separator/>
      </w:r>
    </w:p>
  </w:footnote>
  <w:footnote w:type="continuationSeparator" w:id="0">
    <w:p w:rsidR="00CD6B7C" w:rsidRDefault="00CD6B7C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45492"/>
    <w:rsid w:val="00065870"/>
    <w:rsid w:val="00096A98"/>
    <w:rsid w:val="000A0F6C"/>
    <w:rsid w:val="000D131B"/>
    <w:rsid w:val="000D16EF"/>
    <w:rsid w:val="000F0CFE"/>
    <w:rsid w:val="000F21D0"/>
    <w:rsid w:val="00133C36"/>
    <w:rsid w:val="001A4CED"/>
    <w:rsid w:val="001F08AD"/>
    <w:rsid w:val="001F4939"/>
    <w:rsid w:val="00201F09"/>
    <w:rsid w:val="00235280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9725A"/>
    <w:rsid w:val="00697A63"/>
    <w:rsid w:val="006C366B"/>
    <w:rsid w:val="006C445C"/>
    <w:rsid w:val="006F643C"/>
    <w:rsid w:val="00710487"/>
    <w:rsid w:val="0071117A"/>
    <w:rsid w:val="00747B8F"/>
    <w:rsid w:val="00756D07"/>
    <w:rsid w:val="007642AF"/>
    <w:rsid w:val="007709E8"/>
    <w:rsid w:val="00782B23"/>
    <w:rsid w:val="007A3CE5"/>
    <w:rsid w:val="007E6023"/>
    <w:rsid w:val="007F1CBF"/>
    <w:rsid w:val="00813598"/>
    <w:rsid w:val="00825746"/>
    <w:rsid w:val="00842537"/>
    <w:rsid w:val="008E792C"/>
    <w:rsid w:val="008F3BC8"/>
    <w:rsid w:val="00945993"/>
    <w:rsid w:val="009546CC"/>
    <w:rsid w:val="00975B6D"/>
    <w:rsid w:val="0099546C"/>
    <w:rsid w:val="009D37F1"/>
    <w:rsid w:val="009E126B"/>
    <w:rsid w:val="00A10437"/>
    <w:rsid w:val="00A3642E"/>
    <w:rsid w:val="00A448B8"/>
    <w:rsid w:val="00A453D0"/>
    <w:rsid w:val="00A62F20"/>
    <w:rsid w:val="00AD63BF"/>
    <w:rsid w:val="00AF688F"/>
    <w:rsid w:val="00B04FF4"/>
    <w:rsid w:val="00B05353"/>
    <w:rsid w:val="00B720BE"/>
    <w:rsid w:val="00B767FA"/>
    <w:rsid w:val="00B81F0F"/>
    <w:rsid w:val="00C47FE0"/>
    <w:rsid w:val="00C8439E"/>
    <w:rsid w:val="00CA08CB"/>
    <w:rsid w:val="00CA1750"/>
    <w:rsid w:val="00CA5FB6"/>
    <w:rsid w:val="00CB56B8"/>
    <w:rsid w:val="00CD39F5"/>
    <w:rsid w:val="00CD6B7C"/>
    <w:rsid w:val="00CE5C8C"/>
    <w:rsid w:val="00CF5D31"/>
    <w:rsid w:val="00D2369D"/>
    <w:rsid w:val="00D33770"/>
    <w:rsid w:val="00D95452"/>
    <w:rsid w:val="00DA3013"/>
    <w:rsid w:val="00DE4E8E"/>
    <w:rsid w:val="00DF5971"/>
    <w:rsid w:val="00E11036"/>
    <w:rsid w:val="00E378FB"/>
    <w:rsid w:val="00EC3E05"/>
    <w:rsid w:val="00F20641"/>
    <w:rsid w:val="00F20891"/>
    <w:rsid w:val="00F3257A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F3EF4"/>
  <w15:docId w15:val="{BDB79ECA-9561-4BD6-BDE4-1DB0FDC6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47FE0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F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22</cp:revision>
  <cp:lastPrinted>2022-04-22T12:57:00Z</cp:lastPrinted>
  <dcterms:created xsi:type="dcterms:W3CDTF">2022-11-10T12:36:00Z</dcterms:created>
  <dcterms:modified xsi:type="dcterms:W3CDTF">2025-11-07T12:04:00Z</dcterms:modified>
</cp:coreProperties>
</file>